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A6" w:rsidRPr="001D16A6" w:rsidRDefault="001D16A6" w:rsidP="001D16A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1D16A6">
        <w:rPr>
          <w:b/>
          <w:color w:val="000000"/>
          <w:sz w:val="28"/>
          <w:szCs w:val="28"/>
        </w:rPr>
        <w:t>CẤU TRÚC ÔN THI LẠI MÔN TOÁN</w:t>
      </w:r>
    </w:p>
    <w:p w:rsidR="001D16A6" w:rsidRPr="001D16A6" w:rsidRDefault="001D16A6" w:rsidP="001D16A6">
      <w:pPr>
        <w:pStyle w:val="NormalWeb"/>
        <w:spacing w:before="0" w:beforeAutospacing="0" w:after="0" w:afterAutospacing="0"/>
        <w:rPr>
          <w:b/>
          <w:u w:val="single"/>
        </w:rPr>
      </w:pPr>
      <w:r w:rsidRPr="001D16A6">
        <w:rPr>
          <w:b/>
          <w:color w:val="000000"/>
          <w:u w:val="single"/>
        </w:rPr>
        <w:t xml:space="preserve">  khối 10 </w:t>
      </w:r>
      <w:r w:rsidRPr="001D16A6">
        <w:rPr>
          <w:b/>
          <w:color w:val="000000"/>
          <w:u w:val="single"/>
        </w:rPr>
        <w:t>: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Câu 1 : ( 3 điểm ) giải bất phương trình </w:t>
      </w:r>
      <w:r>
        <w:rPr>
          <w:color w:val="000000"/>
        </w:rPr>
        <w:t xml:space="preserve"> (3 câu)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Câu 2: (3  điểm) - tính hàm số lượng giác còn lạ</w:t>
      </w:r>
      <w:r w:rsidRPr="001D16A6">
        <w:rPr>
          <w:color w:val="000000"/>
        </w:rPr>
        <w:t>i</w:t>
      </w:r>
    </w:p>
    <w:p w:rsidR="001D16A6" w:rsidRPr="001D16A6" w:rsidRDefault="001D16A6" w:rsidP="001D16A6">
      <w:pPr>
        <w:pStyle w:val="NormalWeb"/>
        <w:spacing w:before="0" w:beforeAutospacing="0" w:after="0" w:afterAutospacing="0"/>
        <w:ind w:left="1440"/>
      </w:pPr>
      <w:r w:rsidRPr="001D16A6">
        <w:rPr>
          <w:color w:val="000000"/>
        </w:rPr>
        <w:t>      -  tính biểu  thức lượng giác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Câu 3: (1  điểm)   rút gọn, chứng minh biểu thức lượng giá</w:t>
      </w:r>
      <w:r w:rsidRPr="001D16A6">
        <w:rPr>
          <w:color w:val="000000"/>
        </w:rPr>
        <w:t>c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</w:t>
      </w:r>
      <w:r w:rsidRPr="001D16A6">
        <w:rPr>
          <w:color w:val="000000"/>
        </w:rPr>
        <w:t>Câu 4: (1  điểm)  giải tam giá</w:t>
      </w:r>
      <w:r w:rsidRPr="001D16A6">
        <w:rPr>
          <w:color w:val="000000"/>
        </w:rPr>
        <w:t>c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Câu 5: (1  điểm)   phương trình đường thẳn</w:t>
      </w:r>
      <w:r w:rsidRPr="001D16A6">
        <w:rPr>
          <w:color w:val="000000"/>
        </w:rPr>
        <w:t>g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Câu 6: (1</w:t>
      </w:r>
      <w:r w:rsidRPr="001D16A6">
        <w:rPr>
          <w:color w:val="000000"/>
        </w:rPr>
        <w:t>  điểm)    phương trình đường tròn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</w:t>
      </w:r>
    </w:p>
    <w:p w:rsidR="001D16A6" w:rsidRPr="001D16A6" w:rsidRDefault="001D16A6" w:rsidP="001D16A6">
      <w:pPr>
        <w:pStyle w:val="NormalWeb"/>
        <w:spacing w:before="0" w:beforeAutospacing="0" w:after="0" w:afterAutospacing="0"/>
        <w:rPr>
          <w:b/>
          <w:u w:val="single"/>
        </w:rPr>
      </w:pPr>
      <w:r w:rsidRPr="001D16A6">
        <w:rPr>
          <w:b/>
          <w:color w:val="000000"/>
          <w:u w:val="single"/>
        </w:rPr>
        <w:t> khối 11: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</w:t>
      </w:r>
      <w:r w:rsidRPr="001D16A6">
        <w:rPr>
          <w:color w:val="000000"/>
        </w:rPr>
        <w:t xml:space="preserve">Câu </w:t>
      </w:r>
      <w:r w:rsidRPr="001D16A6">
        <w:rPr>
          <w:color w:val="000000"/>
        </w:rPr>
        <w:t>1: ( 2 điểm)  tính giới hạn hàm số</w:t>
      </w:r>
      <w:r>
        <w:rPr>
          <w:color w:val="000000"/>
        </w:rPr>
        <w:t xml:space="preserve"> (2 câu)</w:t>
      </w:r>
      <w:bookmarkStart w:id="0" w:name="_GoBack"/>
      <w:bookmarkEnd w:id="0"/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</w:t>
      </w:r>
      <w:r w:rsidRPr="001D16A6">
        <w:rPr>
          <w:color w:val="000000"/>
        </w:rPr>
        <w:t xml:space="preserve">Câu </w:t>
      </w:r>
      <w:r w:rsidRPr="001D16A6">
        <w:rPr>
          <w:color w:val="000000"/>
        </w:rPr>
        <w:t>2 :( 1 điểm)   xét tính liên tục của hàm số tại x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 xml:space="preserve"> Câu </w:t>
      </w:r>
      <w:r w:rsidRPr="001D16A6">
        <w:rPr>
          <w:color w:val="000000"/>
        </w:rPr>
        <w:t>3: ( 2 điểm)  Tính đạo hàm của các hàm số</w:t>
      </w:r>
      <w:r>
        <w:rPr>
          <w:color w:val="000000"/>
        </w:rPr>
        <w:t xml:space="preserve"> (4 câu)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</w:t>
      </w:r>
      <w:r w:rsidRPr="001D16A6">
        <w:rPr>
          <w:color w:val="000000"/>
        </w:rPr>
        <w:t xml:space="preserve">Câu </w:t>
      </w:r>
      <w:r w:rsidRPr="001D16A6">
        <w:rPr>
          <w:color w:val="000000"/>
        </w:rPr>
        <w:t>4: ( 1 điểm)  Viết phương trình tiếp tuyến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Câu 5( 1 điểm)  Viết phương trình tiếp tuyến</w:t>
      </w:r>
    </w:p>
    <w:p w:rsidR="001D16A6" w:rsidRPr="001D16A6" w:rsidRDefault="001D16A6" w:rsidP="001D16A6">
      <w:pPr>
        <w:pStyle w:val="NormalWeb"/>
        <w:spacing w:before="0" w:beforeAutospacing="0" w:after="0" w:afterAutospacing="0"/>
      </w:pPr>
      <w:r w:rsidRPr="001D16A6">
        <w:rPr>
          <w:color w:val="000000"/>
        </w:rPr>
        <w:t> </w:t>
      </w:r>
      <w:r w:rsidRPr="001D16A6">
        <w:rPr>
          <w:color w:val="000000"/>
        </w:rPr>
        <w:t xml:space="preserve">Câu </w:t>
      </w:r>
      <w:r w:rsidRPr="001D16A6">
        <w:rPr>
          <w:color w:val="000000"/>
        </w:rPr>
        <w:t>6 : ( 3 điểm) (Hình học) cho hình chóp SA vuông góc với đáy</w:t>
      </w:r>
    </w:p>
    <w:p w:rsidR="00B60798" w:rsidRPr="001D16A6" w:rsidRDefault="00B60798">
      <w:pPr>
        <w:rPr>
          <w:rFonts w:cs="Times New Roman"/>
          <w:szCs w:val="24"/>
        </w:rPr>
      </w:pPr>
    </w:p>
    <w:sectPr w:rsidR="00B60798" w:rsidRPr="001D16A6" w:rsidSect="00503CED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A6"/>
    <w:rsid w:val="001D16A6"/>
    <w:rsid w:val="00503CED"/>
    <w:rsid w:val="00B6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5AB45-687E-4994-B575-DCB82217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6A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2021-05-25T15:32:00Z</dcterms:created>
  <dcterms:modified xsi:type="dcterms:W3CDTF">2021-05-25T15:36:00Z</dcterms:modified>
</cp:coreProperties>
</file>